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75" w:rsidRDefault="00733E75" w:rsidP="002F73D1">
      <w:pPr>
        <w:pStyle w:val="1"/>
      </w:pPr>
      <w:r>
        <w:br/>
      </w: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75B77" w:rsidRPr="00D768C8" w:rsidRDefault="00D768C8" w:rsidP="00D76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D768C8">
        <w:rPr>
          <w:rFonts w:cs="Times New Roman"/>
          <w:b/>
          <w:szCs w:val="28"/>
        </w:rPr>
        <w:t>ПОСТАНОВЛЕНИЕ</w:t>
      </w: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5043A4" w:rsidRDefault="002F73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1C3003">
        <w:rPr>
          <w:rFonts w:cs="Times New Roman"/>
          <w:szCs w:val="28"/>
        </w:rPr>
        <w:t>03</w:t>
      </w:r>
      <w:r w:rsidR="00FB6139">
        <w:rPr>
          <w:rFonts w:cs="Times New Roman"/>
          <w:szCs w:val="28"/>
        </w:rPr>
        <w:t xml:space="preserve">» </w:t>
      </w:r>
      <w:r w:rsidR="001C3003">
        <w:rPr>
          <w:rFonts w:cs="Times New Roman"/>
          <w:szCs w:val="28"/>
        </w:rPr>
        <w:t xml:space="preserve">марта </w:t>
      </w:r>
      <w:r w:rsidR="00233290">
        <w:rPr>
          <w:rFonts w:cs="Times New Roman"/>
          <w:szCs w:val="28"/>
        </w:rPr>
        <w:t>2021</w:t>
      </w:r>
      <w:r w:rsidR="00FA0848">
        <w:rPr>
          <w:rFonts w:cs="Times New Roman"/>
          <w:szCs w:val="28"/>
        </w:rPr>
        <w:t xml:space="preserve"> </w:t>
      </w:r>
      <w:r w:rsidR="00FB6139">
        <w:rPr>
          <w:rFonts w:cs="Times New Roman"/>
          <w:szCs w:val="28"/>
        </w:rPr>
        <w:t>года</w:t>
      </w:r>
      <w:r w:rsidR="00FA0848">
        <w:rPr>
          <w:rFonts w:cs="Times New Roman"/>
          <w:szCs w:val="28"/>
        </w:rPr>
        <w:t xml:space="preserve">              </w:t>
      </w:r>
      <w:r w:rsidR="00FB6139">
        <w:rPr>
          <w:rFonts w:cs="Times New Roman"/>
          <w:szCs w:val="28"/>
        </w:rPr>
        <w:t xml:space="preserve">                           </w:t>
      </w:r>
      <w:r w:rsidR="00FA0848">
        <w:rPr>
          <w:rFonts w:cs="Times New Roman"/>
          <w:szCs w:val="28"/>
        </w:rPr>
        <w:t xml:space="preserve">           </w:t>
      </w:r>
      <w:r>
        <w:rPr>
          <w:rFonts w:cs="Times New Roman"/>
          <w:szCs w:val="28"/>
        </w:rPr>
        <w:t xml:space="preserve">            № </w:t>
      </w:r>
      <w:r w:rsidR="001C3003">
        <w:rPr>
          <w:rFonts w:cs="Times New Roman"/>
          <w:szCs w:val="28"/>
        </w:rPr>
        <w:t>290</w:t>
      </w:r>
    </w:p>
    <w:p w:rsidR="00FA0848" w:rsidRDefault="00997D1D" w:rsidP="00F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г.</w:t>
      </w:r>
      <w:r w:rsidR="009C5EFC">
        <w:rPr>
          <w:rFonts w:cs="Times New Roman"/>
          <w:szCs w:val="28"/>
        </w:rPr>
        <w:t xml:space="preserve"> </w:t>
      </w:r>
      <w:r w:rsidR="00FA0848">
        <w:rPr>
          <w:rFonts w:cs="Times New Roman"/>
          <w:szCs w:val="28"/>
        </w:rPr>
        <w:t>Тверь</w:t>
      </w:r>
    </w:p>
    <w:p w:rsidR="00733E75" w:rsidRDefault="00733E75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bookmarkStart w:id="0" w:name="Par1"/>
      <w:bookmarkEnd w:id="0"/>
    </w:p>
    <w:p w:rsidR="00DE4C82" w:rsidRDefault="00233290" w:rsidP="00D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изменения в постановление Администрации города Твери от 15.01.2021 №</w:t>
      </w:r>
      <w:r w:rsidR="00993F3B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14 «</w:t>
      </w:r>
      <w:r w:rsidR="00733E75">
        <w:rPr>
          <w:rFonts w:cs="Times New Roman"/>
          <w:b/>
          <w:bCs/>
          <w:szCs w:val="28"/>
        </w:rPr>
        <w:t>О</w:t>
      </w:r>
      <w:r w:rsidR="00AC1132">
        <w:rPr>
          <w:rFonts w:cs="Times New Roman"/>
          <w:b/>
          <w:bCs/>
          <w:szCs w:val="28"/>
        </w:rPr>
        <w:t xml:space="preserve"> внесении изменени</w:t>
      </w:r>
      <w:r w:rsidR="002F73D1">
        <w:rPr>
          <w:rFonts w:cs="Times New Roman"/>
          <w:b/>
          <w:bCs/>
          <w:szCs w:val="28"/>
        </w:rPr>
        <w:t>я</w:t>
      </w:r>
      <w:r w:rsidR="006A4526">
        <w:rPr>
          <w:rFonts w:cs="Times New Roman"/>
          <w:b/>
          <w:bCs/>
          <w:szCs w:val="28"/>
        </w:rPr>
        <w:t xml:space="preserve"> </w:t>
      </w:r>
      <w:r w:rsidR="00561804">
        <w:rPr>
          <w:rFonts w:cs="Times New Roman"/>
          <w:b/>
          <w:bCs/>
          <w:szCs w:val="28"/>
        </w:rPr>
        <w:t xml:space="preserve">в </w:t>
      </w:r>
      <w:r w:rsidR="002F73D1">
        <w:rPr>
          <w:rFonts w:cs="Times New Roman"/>
          <w:b/>
          <w:bCs/>
          <w:szCs w:val="28"/>
        </w:rPr>
        <w:t>постановление А</w:t>
      </w:r>
      <w:r w:rsidR="00DE4C82">
        <w:rPr>
          <w:rFonts w:cs="Times New Roman"/>
          <w:b/>
          <w:bCs/>
          <w:szCs w:val="28"/>
        </w:rPr>
        <w:t>дминистрации города Твери от 18</w:t>
      </w:r>
      <w:r w:rsidR="00F0025B">
        <w:rPr>
          <w:rFonts w:cs="Times New Roman"/>
          <w:b/>
          <w:bCs/>
          <w:szCs w:val="28"/>
        </w:rPr>
        <w:t>.06.2013 № 711 «Об утверждении П</w:t>
      </w:r>
      <w:r w:rsidR="00DE4C82">
        <w:rPr>
          <w:rFonts w:cs="Times New Roman"/>
          <w:b/>
          <w:bCs/>
          <w:szCs w:val="28"/>
        </w:rPr>
        <w:t>орядка составления, утверждения и установления показателей</w:t>
      </w:r>
      <w:r w:rsidR="00DE4C82" w:rsidRPr="009555B0">
        <w:rPr>
          <w:rFonts w:cs="Times New Roman"/>
          <w:b/>
          <w:bCs/>
          <w:szCs w:val="28"/>
        </w:rPr>
        <w:t xml:space="preserve"> </w:t>
      </w:r>
      <w:r w:rsidR="00DE4C82">
        <w:rPr>
          <w:rFonts w:cs="Times New Roman"/>
          <w:b/>
          <w:bCs/>
          <w:szCs w:val="28"/>
        </w:rPr>
        <w:t>планов (программ) финансово-хозяйственной деятельности муниципальных унитарных предприятий города Твери»</w:t>
      </w:r>
    </w:p>
    <w:p w:rsidR="00D04043" w:rsidRPr="00D04043" w:rsidRDefault="00F00EF0" w:rsidP="00DE4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</w:t>
      </w:r>
    </w:p>
    <w:p w:rsidR="00F951BB" w:rsidRDefault="00932FDE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Руководствуясь</w:t>
      </w:r>
      <w:r w:rsidR="00D04043" w:rsidRPr="00D04043">
        <w:rPr>
          <w:rFonts w:cs="Times New Roman"/>
          <w:bCs/>
          <w:szCs w:val="28"/>
        </w:rPr>
        <w:t xml:space="preserve"> Уставом города Твери</w:t>
      </w:r>
      <w:r>
        <w:rPr>
          <w:rFonts w:cs="Times New Roman"/>
          <w:bCs/>
          <w:szCs w:val="28"/>
        </w:rPr>
        <w:t xml:space="preserve">, </w:t>
      </w:r>
      <w:r w:rsidR="00233290">
        <w:rPr>
          <w:rFonts w:cs="Times New Roman"/>
          <w:bCs/>
          <w:szCs w:val="28"/>
        </w:rPr>
        <w:t>на основании решения Тверской городской Думы от 21.12.2020 № 301 «</w:t>
      </w:r>
      <w:r w:rsidR="00233290" w:rsidRPr="00233290">
        <w:rPr>
          <w:rFonts w:cs="Times New Roman"/>
          <w:bCs/>
          <w:szCs w:val="28"/>
        </w:rPr>
        <w:t xml:space="preserve">О внесении изменений в Порядок определения части прибыли муниципальных унитарных предприятий города Твери, подлежащей перечислению в бюджет города Твери, утвержденный решением Тверской городской Думы от </w:t>
      </w:r>
      <w:r w:rsidR="00233290">
        <w:rPr>
          <w:rFonts w:cs="Times New Roman"/>
          <w:bCs/>
          <w:szCs w:val="28"/>
        </w:rPr>
        <w:t>29.05.2012 № 127»</w:t>
      </w:r>
    </w:p>
    <w:p w:rsidR="00D04043" w:rsidRDefault="00D04043" w:rsidP="00D0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555B0" w:rsidRPr="00823DD1" w:rsidRDefault="00FA0848" w:rsidP="00E22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23DD1">
        <w:rPr>
          <w:rFonts w:cs="Times New Roman"/>
          <w:szCs w:val="28"/>
        </w:rPr>
        <w:t>ПОСТАНОВЛЯЮ</w:t>
      </w:r>
      <w:r w:rsidR="00A242EA" w:rsidRPr="00823DD1">
        <w:rPr>
          <w:rFonts w:cs="Times New Roman"/>
          <w:szCs w:val="28"/>
        </w:rPr>
        <w:t>:</w:t>
      </w:r>
    </w:p>
    <w:p w:rsidR="009555B0" w:rsidRDefault="009555B0" w:rsidP="00324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8"/>
        </w:rPr>
      </w:pPr>
    </w:p>
    <w:p w:rsidR="002833A7" w:rsidRDefault="00B46458" w:rsidP="002F73D1">
      <w:pPr>
        <w:pStyle w:val="ConsPlusNormal"/>
        <w:ind w:firstLine="709"/>
        <w:jc w:val="both"/>
        <w:rPr>
          <w:bCs/>
          <w:sz w:val="28"/>
          <w:szCs w:val="28"/>
        </w:rPr>
      </w:pPr>
      <w:r w:rsidRPr="00071973">
        <w:rPr>
          <w:sz w:val="28"/>
          <w:szCs w:val="28"/>
        </w:rPr>
        <w:t xml:space="preserve">1. </w:t>
      </w:r>
      <w:r w:rsidR="009555B0" w:rsidRPr="00071973">
        <w:rPr>
          <w:sz w:val="28"/>
          <w:szCs w:val="28"/>
        </w:rPr>
        <w:t>Внести в</w:t>
      </w:r>
      <w:r w:rsidR="00E22F74">
        <w:rPr>
          <w:sz w:val="28"/>
          <w:szCs w:val="28"/>
        </w:rPr>
        <w:t xml:space="preserve"> </w:t>
      </w:r>
      <w:r w:rsidR="00233290" w:rsidRPr="00233290">
        <w:rPr>
          <w:bCs/>
          <w:sz w:val="28"/>
          <w:szCs w:val="28"/>
        </w:rPr>
        <w:t>постановление Администрации города Твери от 15.01.2021 №</w:t>
      </w:r>
      <w:r w:rsidR="003E5F1E">
        <w:rPr>
          <w:bCs/>
          <w:sz w:val="28"/>
          <w:szCs w:val="28"/>
        </w:rPr>
        <w:t> </w:t>
      </w:r>
      <w:r w:rsidR="00233290" w:rsidRPr="00233290">
        <w:rPr>
          <w:bCs/>
          <w:sz w:val="28"/>
          <w:szCs w:val="28"/>
        </w:rPr>
        <w:t>14 «О внесении изменения в постановление Администрац</w:t>
      </w:r>
      <w:r w:rsidR="003E5F1E">
        <w:rPr>
          <w:bCs/>
          <w:sz w:val="28"/>
          <w:szCs w:val="28"/>
        </w:rPr>
        <w:t xml:space="preserve">ии города Твери от 18.06.2013 № </w:t>
      </w:r>
      <w:r w:rsidR="00233290" w:rsidRPr="00233290">
        <w:rPr>
          <w:bCs/>
          <w:sz w:val="28"/>
          <w:szCs w:val="28"/>
        </w:rPr>
        <w:t>711 «Об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города Твери</w:t>
      </w:r>
      <w:r w:rsidR="00233290">
        <w:rPr>
          <w:bCs/>
          <w:sz w:val="28"/>
          <w:szCs w:val="28"/>
        </w:rPr>
        <w:t>» изменение, дополнив пунктом 1.1 следующего содержания:</w:t>
      </w:r>
    </w:p>
    <w:p w:rsidR="00233290" w:rsidRPr="00233290" w:rsidRDefault="00233290" w:rsidP="00233290">
      <w:pPr>
        <w:spacing w:after="1" w:line="280" w:lineRule="atLeast"/>
        <w:ind w:firstLine="709"/>
        <w:jc w:val="both"/>
        <w:rPr>
          <w:rFonts w:cs="Times New Roman"/>
          <w:sz w:val="24"/>
          <w:szCs w:val="24"/>
        </w:rPr>
      </w:pPr>
      <w:r>
        <w:rPr>
          <w:szCs w:val="28"/>
        </w:rPr>
        <w:t xml:space="preserve">«1.1. </w:t>
      </w:r>
      <w:r w:rsidR="003E5F1E">
        <w:rPr>
          <w:szCs w:val="28"/>
        </w:rPr>
        <w:t>Установить, что</w:t>
      </w:r>
      <w:r w:rsidRPr="00233290">
        <w:rPr>
          <w:szCs w:val="28"/>
        </w:rPr>
        <w:t xml:space="preserve"> для </w:t>
      </w:r>
      <w:r>
        <w:t xml:space="preserve">муниципальных унитарных предприятий города Твери, в отношении которых расходование части прибыли от использования муниципального имущества в качестве источника финансирования мероприятий по модернизации, реконструкции существующих и строительству новых объектов городской инфраструктуры предусмотрено </w:t>
      </w:r>
      <w:r w:rsidR="003E5F1E">
        <w:rPr>
          <w:rFonts w:cs="Times New Roman"/>
          <w:bCs/>
          <w:szCs w:val="28"/>
        </w:rPr>
        <w:t>Поряд</w:t>
      </w:r>
      <w:r w:rsidR="003E5F1E" w:rsidRPr="00233290">
        <w:rPr>
          <w:rFonts w:cs="Times New Roman"/>
          <w:bCs/>
          <w:szCs w:val="28"/>
        </w:rPr>
        <w:t>к</w:t>
      </w:r>
      <w:r w:rsidR="003E5F1E">
        <w:rPr>
          <w:rFonts w:cs="Times New Roman"/>
          <w:bCs/>
          <w:szCs w:val="28"/>
        </w:rPr>
        <w:t>ом</w:t>
      </w:r>
      <w:r w:rsidR="003E5F1E" w:rsidRPr="00233290">
        <w:rPr>
          <w:rFonts w:cs="Times New Roman"/>
          <w:bCs/>
          <w:szCs w:val="28"/>
        </w:rPr>
        <w:t xml:space="preserve"> определения части прибыли муниципальных унитарных предприятий города </w:t>
      </w:r>
      <w:r w:rsidR="003E5F1E" w:rsidRPr="00233290">
        <w:rPr>
          <w:rFonts w:cs="Times New Roman"/>
          <w:bCs/>
          <w:szCs w:val="28"/>
        </w:rPr>
        <w:lastRenderedPageBreak/>
        <w:t>Твери, подлежащей перечислению в б</w:t>
      </w:r>
      <w:r w:rsidR="003E5F1E">
        <w:rPr>
          <w:rFonts w:cs="Times New Roman"/>
          <w:bCs/>
          <w:szCs w:val="28"/>
        </w:rPr>
        <w:t>юджет города Твери, утвержденным</w:t>
      </w:r>
      <w:r w:rsidR="003E5F1E" w:rsidRPr="00233290">
        <w:rPr>
          <w:rFonts w:cs="Times New Roman"/>
          <w:bCs/>
          <w:szCs w:val="28"/>
        </w:rPr>
        <w:t xml:space="preserve"> решением Тверской городской Думы от </w:t>
      </w:r>
      <w:r w:rsidR="003E5F1E">
        <w:rPr>
          <w:rFonts w:cs="Times New Roman"/>
          <w:bCs/>
          <w:szCs w:val="28"/>
        </w:rPr>
        <w:t>29.05.2012 № 127</w:t>
      </w:r>
      <w:r w:rsidRPr="00233290">
        <w:t xml:space="preserve">, возможно уточнение планов (программ)  финансово-хозяйственной деятельности на 2020 год в соответствии с приложением к настоящему постановлению.». </w:t>
      </w:r>
      <w:r w:rsidRPr="00233290">
        <w:rPr>
          <w:color w:val="0000FF"/>
        </w:rPr>
        <w:t xml:space="preserve">  </w:t>
      </w:r>
    </w:p>
    <w:p w:rsidR="009555B0" w:rsidRDefault="009555B0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Настоящее постановление вступает в силу со дня </w:t>
      </w:r>
      <w:r w:rsidR="00BD304E">
        <w:rPr>
          <w:rFonts w:cs="Times New Roman"/>
          <w:szCs w:val="28"/>
        </w:rPr>
        <w:t>официального опубликования</w:t>
      </w:r>
      <w:r>
        <w:rPr>
          <w:rFonts w:cs="Times New Roman"/>
          <w:szCs w:val="28"/>
        </w:rPr>
        <w:t>.</w:t>
      </w:r>
    </w:p>
    <w:p w:rsidR="00F75B77" w:rsidRDefault="00F75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951BB" w:rsidRDefault="00F951BB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3654B" w:rsidRDefault="00733E75" w:rsidP="001C300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2A336E">
        <w:rPr>
          <w:rFonts w:cs="Times New Roman"/>
          <w:szCs w:val="28"/>
        </w:rPr>
        <w:t xml:space="preserve">а </w:t>
      </w:r>
      <w:r>
        <w:rPr>
          <w:rFonts w:cs="Times New Roman"/>
          <w:szCs w:val="28"/>
        </w:rPr>
        <w:t>города Твери</w:t>
      </w:r>
      <w:r w:rsidR="00F75B77">
        <w:rPr>
          <w:rFonts w:cs="Times New Roman"/>
          <w:szCs w:val="28"/>
        </w:rPr>
        <w:t xml:space="preserve">                         </w:t>
      </w:r>
      <w:r w:rsidR="006B767D">
        <w:rPr>
          <w:rFonts w:cs="Times New Roman"/>
          <w:szCs w:val="28"/>
        </w:rPr>
        <w:t xml:space="preserve">                        </w:t>
      </w:r>
      <w:r w:rsidR="00F75B77">
        <w:rPr>
          <w:rFonts w:cs="Times New Roman"/>
          <w:szCs w:val="28"/>
        </w:rPr>
        <w:t xml:space="preserve"> </w:t>
      </w:r>
      <w:r w:rsidR="009D44E5">
        <w:rPr>
          <w:rFonts w:cs="Times New Roman"/>
          <w:szCs w:val="28"/>
        </w:rPr>
        <w:t xml:space="preserve">                </w:t>
      </w:r>
      <w:r w:rsidR="00303FCB">
        <w:rPr>
          <w:rFonts w:cs="Times New Roman"/>
          <w:szCs w:val="28"/>
        </w:rPr>
        <w:t xml:space="preserve">            </w:t>
      </w:r>
      <w:r w:rsidR="002A336E">
        <w:rPr>
          <w:rFonts w:cs="Times New Roman"/>
          <w:szCs w:val="28"/>
        </w:rPr>
        <w:t xml:space="preserve"> </w:t>
      </w:r>
      <w:r w:rsidR="006667FB">
        <w:rPr>
          <w:rFonts w:cs="Times New Roman"/>
          <w:szCs w:val="28"/>
        </w:rPr>
        <w:t>А.В.</w:t>
      </w:r>
      <w:r w:rsidR="002A336E">
        <w:rPr>
          <w:rFonts w:cs="Times New Roman"/>
          <w:szCs w:val="28"/>
        </w:rPr>
        <w:t xml:space="preserve"> Огоньков</w:t>
      </w:r>
      <w:bookmarkStart w:id="1" w:name="_GoBack"/>
      <w:bookmarkEnd w:id="1"/>
    </w:p>
    <w:sectPr w:rsidR="00D3654B" w:rsidSect="003E5F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6E" w:rsidRDefault="002A336E" w:rsidP="00C3573F">
      <w:pPr>
        <w:spacing w:after="0" w:line="240" w:lineRule="auto"/>
      </w:pPr>
      <w:r>
        <w:separator/>
      </w:r>
    </w:p>
  </w:endnote>
  <w:endnote w:type="continuationSeparator" w:id="0">
    <w:p w:rsidR="002A336E" w:rsidRDefault="002A336E" w:rsidP="00C3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6E" w:rsidRDefault="002A336E" w:rsidP="00C3573F">
      <w:pPr>
        <w:spacing w:after="0" w:line="240" w:lineRule="auto"/>
      </w:pPr>
      <w:r>
        <w:separator/>
      </w:r>
    </w:p>
  </w:footnote>
  <w:footnote w:type="continuationSeparator" w:id="0">
    <w:p w:rsidR="002A336E" w:rsidRDefault="002A336E" w:rsidP="00C3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E88"/>
    <w:multiLevelType w:val="hybridMultilevel"/>
    <w:tmpl w:val="B352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2B9D"/>
    <w:multiLevelType w:val="hybridMultilevel"/>
    <w:tmpl w:val="59DE0FEE"/>
    <w:lvl w:ilvl="0" w:tplc="9200AF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C4BB7"/>
    <w:multiLevelType w:val="hybridMultilevel"/>
    <w:tmpl w:val="F2CAB5A4"/>
    <w:lvl w:ilvl="0" w:tplc="9DF0B03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DD02D1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CD740F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2C0EA0"/>
    <w:multiLevelType w:val="hybridMultilevel"/>
    <w:tmpl w:val="32703EFC"/>
    <w:lvl w:ilvl="0" w:tplc="BC6E6CBE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133F55"/>
    <w:multiLevelType w:val="multilevel"/>
    <w:tmpl w:val="CB364E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7">
    <w:nsid w:val="713C4EFD"/>
    <w:multiLevelType w:val="multilevel"/>
    <w:tmpl w:val="F6F2224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sz w:val="28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75"/>
    <w:rsid w:val="00021E62"/>
    <w:rsid w:val="00022D46"/>
    <w:rsid w:val="00024E67"/>
    <w:rsid w:val="000319FD"/>
    <w:rsid w:val="00041E05"/>
    <w:rsid w:val="00071973"/>
    <w:rsid w:val="00073BD3"/>
    <w:rsid w:val="00076EC7"/>
    <w:rsid w:val="000861BD"/>
    <w:rsid w:val="0009059B"/>
    <w:rsid w:val="00091A87"/>
    <w:rsid w:val="000F3FD2"/>
    <w:rsid w:val="000F59D4"/>
    <w:rsid w:val="00122686"/>
    <w:rsid w:val="00131A40"/>
    <w:rsid w:val="0014278A"/>
    <w:rsid w:val="001447B4"/>
    <w:rsid w:val="00175330"/>
    <w:rsid w:val="00183507"/>
    <w:rsid w:val="001A3B93"/>
    <w:rsid w:val="001A5BBA"/>
    <w:rsid w:val="001C3003"/>
    <w:rsid w:val="001E2CD9"/>
    <w:rsid w:val="001F2352"/>
    <w:rsid w:val="0021348B"/>
    <w:rsid w:val="00221948"/>
    <w:rsid w:val="002321AC"/>
    <w:rsid w:val="00233290"/>
    <w:rsid w:val="00247662"/>
    <w:rsid w:val="0026198F"/>
    <w:rsid w:val="002631A1"/>
    <w:rsid w:val="00273583"/>
    <w:rsid w:val="002833A7"/>
    <w:rsid w:val="00297C97"/>
    <w:rsid w:val="002A336E"/>
    <w:rsid w:val="002B10B1"/>
    <w:rsid w:val="002B1D9F"/>
    <w:rsid w:val="002C2C8A"/>
    <w:rsid w:val="002C5553"/>
    <w:rsid w:val="002F73D1"/>
    <w:rsid w:val="00303FCB"/>
    <w:rsid w:val="00311AD2"/>
    <w:rsid w:val="0032463E"/>
    <w:rsid w:val="00344AA3"/>
    <w:rsid w:val="003467B0"/>
    <w:rsid w:val="00357495"/>
    <w:rsid w:val="00375079"/>
    <w:rsid w:val="00390E23"/>
    <w:rsid w:val="003A0B05"/>
    <w:rsid w:val="003A2959"/>
    <w:rsid w:val="003B45A7"/>
    <w:rsid w:val="003C1369"/>
    <w:rsid w:val="003D663F"/>
    <w:rsid w:val="003E5F1E"/>
    <w:rsid w:val="0040526A"/>
    <w:rsid w:val="00410184"/>
    <w:rsid w:val="00436EA0"/>
    <w:rsid w:val="00444669"/>
    <w:rsid w:val="00447182"/>
    <w:rsid w:val="00450E34"/>
    <w:rsid w:val="0046114C"/>
    <w:rsid w:val="00470714"/>
    <w:rsid w:val="004707AB"/>
    <w:rsid w:val="00487693"/>
    <w:rsid w:val="00490108"/>
    <w:rsid w:val="004A7B9D"/>
    <w:rsid w:val="004B602F"/>
    <w:rsid w:val="004C6028"/>
    <w:rsid w:val="004D4343"/>
    <w:rsid w:val="004E089B"/>
    <w:rsid w:val="004E2ABB"/>
    <w:rsid w:val="004F4B30"/>
    <w:rsid w:val="005043A4"/>
    <w:rsid w:val="005110FA"/>
    <w:rsid w:val="00555F7A"/>
    <w:rsid w:val="00561804"/>
    <w:rsid w:val="00574CA1"/>
    <w:rsid w:val="00580F08"/>
    <w:rsid w:val="00594231"/>
    <w:rsid w:val="00597739"/>
    <w:rsid w:val="005A10AF"/>
    <w:rsid w:val="005C781E"/>
    <w:rsid w:val="005D2126"/>
    <w:rsid w:val="005E37B6"/>
    <w:rsid w:val="005F0D50"/>
    <w:rsid w:val="005F2A5C"/>
    <w:rsid w:val="005F4BAE"/>
    <w:rsid w:val="00611660"/>
    <w:rsid w:val="006145FD"/>
    <w:rsid w:val="00616DDF"/>
    <w:rsid w:val="006404E7"/>
    <w:rsid w:val="006413D3"/>
    <w:rsid w:val="006459D9"/>
    <w:rsid w:val="00651D81"/>
    <w:rsid w:val="006667FB"/>
    <w:rsid w:val="00666F00"/>
    <w:rsid w:val="00677839"/>
    <w:rsid w:val="00693651"/>
    <w:rsid w:val="006A4526"/>
    <w:rsid w:val="006A53A2"/>
    <w:rsid w:val="006B1073"/>
    <w:rsid w:val="006B1E3B"/>
    <w:rsid w:val="006B767D"/>
    <w:rsid w:val="006D16BD"/>
    <w:rsid w:val="006E44EC"/>
    <w:rsid w:val="006F0FDE"/>
    <w:rsid w:val="007336AF"/>
    <w:rsid w:val="00733A6C"/>
    <w:rsid w:val="00733E75"/>
    <w:rsid w:val="00736E17"/>
    <w:rsid w:val="00740DF5"/>
    <w:rsid w:val="007452BF"/>
    <w:rsid w:val="00754C96"/>
    <w:rsid w:val="00762285"/>
    <w:rsid w:val="0076368C"/>
    <w:rsid w:val="00764844"/>
    <w:rsid w:val="00766EC3"/>
    <w:rsid w:val="007715FA"/>
    <w:rsid w:val="00785815"/>
    <w:rsid w:val="00796230"/>
    <w:rsid w:val="007A0E38"/>
    <w:rsid w:val="007A478E"/>
    <w:rsid w:val="007F64E4"/>
    <w:rsid w:val="0080083A"/>
    <w:rsid w:val="00823DD1"/>
    <w:rsid w:val="00865EC5"/>
    <w:rsid w:val="00866C04"/>
    <w:rsid w:val="00887B9C"/>
    <w:rsid w:val="008B6061"/>
    <w:rsid w:val="008C0B86"/>
    <w:rsid w:val="008D3310"/>
    <w:rsid w:val="008E5B32"/>
    <w:rsid w:val="008F046A"/>
    <w:rsid w:val="008F5C5A"/>
    <w:rsid w:val="008F7D14"/>
    <w:rsid w:val="009134F6"/>
    <w:rsid w:val="0092552A"/>
    <w:rsid w:val="00932FDE"/>
    <w:rsid w:val="009405FA"/>
    <w:rsid w:val="009520F4"/>
    <w:rsid w:val="009529D6"/>
    <w:rsid w:val="009555B0"/>
    <w:rsid w:val="009622A7"/>
    <w:rsid w:val="00976FB3"/>
    <w:rsid w:val="009859A0"/>
    <w:rsid w:val="009859AD"/>
    <w:rsid w:val="00987494"/>
    <w:rsid w:val="00993F3B"/>
    <w:rsid w:val="00997D1D"/>
    <w:rsid w:val="009B3EA2"/>
    <w:rsid w:val="009C5EFC"/>
    <w:rsid w:val="009D321D"/>
    <w:rsid w:val="009D44E5"/>
    <w:rsid w:val="009E5219"/>
    <w:rsid w:val="00A113E6"/>
    <w:rsid w:val="00A115C9"/>
    <w:rsid w:val="00A14D5B"/>
    <w:rsid w:val="00A20C16"/>
    <w:rsid w:val="00A21368"/>
    <w:rsid w:val="00A242EA"/>
    <w:rsid w:val="00A5033E"/>
    <w:rsid w:val="00A90CDF"/>
    <w:rsid w:val="00A92530"/>
    <w:rsid w:val="00AA3027"/>
    <w:rsid w:val="00AB31A0"/>
    <w:rsid w:val="00AB5A64"/>
    <w:rsid w:val="00AC1132"/>
    <w:rsid w:val="00AC3D41"/>
    <w:rsid w:val="00AC6F9F"/>
    <w:rsid w:val="00AE1CE0"/>
    <w:rsid w:val="00B24D92"/>
    <w:rsid w:val="00B46458"/>
    <w:rsid w:val="00B8098F"/>
    <w:rsid w:val="00B83920"/>
    <w:rsid w:val="00BA48CD"/>
    <w:rsid w:val="00BA56B4"/>
    <w:rsid w:val="00BB7469"/>
    <w:rsid w:val="00BC594F"/>
    <w:rsid w:val="00BD2DA5"/>
    <w:rsid w:val="00BD304E"/>
    <w:rsid w:val="00BF2D68"/>
    <w:rsid w:val="00BF3125"/>
    <w:rsid w:val="00BF60C0"/>
    <w:rsid w:val="00C1313E"/>
    <w:rsid w:val="00C25BAB"/>
    <w:rsid w:val="00C3573F"/>
    <w:rsid w:val="00C626A4"/>
    <w:rsid w:val="00C94CC8"/>
    <w:rsid w:val="00CA5947"/>
    <w:rsid w:val="00CB67BC"/>
    <w:rsid w:val="00CC1389"/>
    <w:rsid w:val="00CC1E60"/>
    <w:rsid w:val="00CE16DB"/>
    <w:rsid w:val="00CF129F"/>
    <w:rsid w:val="00D04043"/>
    <w:rsid w:val="00D05CDF"/>
    <w:rsid w:val="00D1770D"/>
    <w:rsid w:val="00D32792"/>
    <w:rsid w:val="00D3421A"/>
    <w:rsid w:val="00D3654B"/>
    <w:rsid w:val="00D702BF"/>
    <w:rsid w:val="00D73125"/>
    <w:rsid w:val="00D732D5"/>
    <w:rsid w:val="00D768C8"/>
    <w:rsid w:val="00D866DB"/>
    <w:rsid w:val="00D94EBC"/>
    <w:rsid w:val="00DC00DC"/>
    <w:rsid w:val="00DC3F13"/>
    <w:rsid w:val="00DD2332"/>
    <w:rsid w:val="00DD7C7C"/>
    <w:rsid w:val="00DE0760"/>
    <w:rsid w:val="00DE1BB7"/>
    <w:rsid w:val="00DE4C82"/>
    <w:rsid w:val="00DF5569"/>
    <w:rsid w:val="00E01D9B"/>
    <w:rsid w:val="00E04075"/>
    <w:rsid w:val="00E0598C"/>
    <w:rsid w:val="00E22F74"/>
    <w:rsid w:val="00E255A7"/>
    <w:rsid w:val="00E269DF"/>
    <w:rsid w:val="00E46457"/>
    <w:rsid w:val="00E46C2B"/>
    <w:rsid w:val="00E525A8"/>
    <w:rsid w:val="00E65352"/>
    <w:rsid w:val="00E65759"/>
    <w:rsid w:val="00E76AEA"/>
    <w:rsid w:val="00E8080B"/>
    <w:rsid w:val="00E83CE4"/>
    <w:rsid w:val="00E85905"/>
    <w:rsid w:val="00E921AE"/>
    <w:rsid w:val="00EB4DD3"/>
    <w:rsid w:val="00EC2F7F"/>
    <w:rsid w:val="00ED4C78"/>
    <w:rsid w:val="00EE4DA4"/>
    <w:rsid w:val="00EF38EE"/>
    <w:rsid w:val="00EF785C"/>
    <w:rsid w:val="00F0025B"/>
    <w:rsid w:val="00F00EF0"/>
    <w:rsid w:val="00F41840"/>
    <w:rsid w:val="00F7020E"/>
    <w:rsid w:val="00F75B77"/>
    <w:rsid w:val="00F951BB"/>
    <w:rsid w:val="00FA0848"/>
    <w:rsid w:val="00FB49DA"/>
    <w:rsid w:val="00FB6139"/>
    <w:rsid w:val="00FC5305"/>
    <w:rsid w:val="00FC5FDF"/>
    <w:rsid w:val="00FD2488"/>
    <w:rsid w:val="00FE434E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2871-435F-4BC2-BE34-53E3F60C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F2352"/>
    <w:pPr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F2352"/>
    <w:rPr>
      <w:rFonts w:eastAsia="Times New Roman" w:cs="Times New Roman"/>
      <w:b/>
      <w:sz w:val="24"/>
      <w:szCs w:val="20"/>
      <w:lang w:eastAsia="ar-SA"/>
    </w:rPr>
  </w:style>
  <w:style w:type="paragraph" w:customStyle="1" w:styleId="a8">
    <w:name w:val="Подп"/>
    <w:basedOn w:val="a"/>
    <w:rsid w:val="001F2352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F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DA5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97739"/>
    <w:rPr>
      <w:color w:val="0000FF" w:themeColor="hyperlink"/>
      <w:u w:val="single"/>
    </w:rPr>
  </w:style>
  <w:style w:type="paragraph" w:customStyle="1" w:styleId="s1">
    <w:name w:val="s_1"/>
    <w:basedOn w:val="a"/>
    <w:rsid w:val="00EB4D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73F"/>
  </w:style>
  <w:style w:type="paragraph" w:styleId="ac">
    <w:name w:val="footer"/>
    <w:basedOn w:val="a"/>
    <w:link w:val="ad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73F"/>
  </w:style>
  <w:style w:type="character" w:customStyle="1" w:styleId="10">
    <w:name w:val="Заголовок 1 Знак"/>
    <w:basedOn w:val="a0"/>
    <w:link w:val="1"/>
    <w:uiPriority w:val="9"/>
    <w:rsid w:val="002F73D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e">
    <w:name w:val="No Spacing"/>
    <w:uiPriority w:val="1"/>
    <w:qFormat/>
    <w:rsid w:val="0023329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48D6-BB5C-4537-B8FF-9965B697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Ланцева</dc:creator>
  <cp:lastModifiedBy>Ким Екатерина Игоревна</cp:lastModifiedBy>
  <cp:revision>3</cp:revision>
  <cp:lastPrinted>2021-02-18T14:52:00Z</cp:lastPrinted>
  <dcterms:created xsi:type="dcterms:W3CDTF">2021-03-04T14:47:00Z</dcterms:created>
  <dcterms:modified xsi:type="dcterms:W3CDTF">2021-03-04T14:48:00Z</dcterms:modified>
</cp:coreProperties>
</file>